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9B" w:rsidRPr="00C65992" w:rsidRDefault="004E359B" w:rsidP="004E359B">
      <w:pPr>
        <w:jc w:val="center"/>
        <w:rPr>
          <w:rFonts w:ascii="Sylfaen" w:hAnsi="Sylfaen" w:cs="Courier New"/>
          <w:b/>
          <w:sz w:val="20"/>
          <w:szCs w:val="20"/>
        </w:rPr>
      </w:pPr>
      <w:r w:rsidRPr="00C65992">
        <w:rPr>
          <w:rFonts w:ascii="Sylfaen" w:hAnsi="Sylfaen" w:cs="Courier New"/>
          <w:b/>
          <w:sz w:val="20"/>
          <w:szCs w:val="20"/>
        </w:rPr>
        <w:t>Isotopes of “</w:t>
      </w:r>
      <w:proofErr w:type="spellStart"/>
      <w:r w:rsidRPr="00C65992">
        <w:rPr>
          <w:rFonts w:ascii="Sylfaen" w:hAnsi="Sylfaen" w:cs="Courier New"/>
          <w:b/>
          <w:sz w:val="20"/>
          <w:szCs w:val="20"/>
        </w:rPr>
        <w:t>Pennium</w:t>
      </w:r>
      <w:proofErr w:type="spellEnd"/>
      <w:r w:rsidRPr="00C65992">
        <w:rPr>
          <w:rFonts w:ascii="Sylfaen" w:hAnsi="Sylfaen" w:cs="Courier New"/>
          <w:b/>
          <w:sz w:val="20"/>
          <w:szCs w:val="20"/>
        </w:rPr>
        <w:t>” Lab</w:t>
      </w:r>
    </w:p>
    <w:p w:rsidR="00113470" w:rsidRPr="00C65992" w:rsidRDefault="004E359B" w:rsidP="006168AD">
      <w:pPr>
        <w:pStyle w:val="ListParagraph"/>
        <w:numPr>
          <w:ilvl w:val="0"/>
          <w:numId w:val="11"/>
        </w:numPr>
        <w:rPr>
          <w:rFonts w:ascii="Sylfaen" w:hAnsi="Sylfaen" w:cs="Courier New"/>
          <w:b/>
          <w:sz w:val="20"/>
          <w:szCs w:val="20"/>
        </w:rPr>
      </w:pPr>
      <w:r w:rsidRPr="00C65992">
        <w:rPr>
          <w:rFonts w:ascii="Sylfaen" w:hAnsi="Sylfaen" w:cs="Courier New"/>
          <w:b/>
          <w:sz w:val="20"/>
          <w:szCs w:val="20"/>
          <w:u w:val="single"/>
        </w:rPr>
        <w:t>Question</w:t>
      </w:r>
      <w:r w:rsidR="00113470" w:rsidRPr="00C65992">
        <w:rPr>
          <w:rFonts w:ascii="Sylfaen" w:hAnsi="Sylfaen" w:cs="Courier New"/>
          <w:b/>
          <w:sz w:val="20"/>
          <w:szCs w:val="20"/>
          <w:u w:val="single"/>
        </w:rPr>
        <w:t>:</w:t>
      </w:r>
      <w:r w:rsidR="00113470" w:rsidRPr="00C65992">
        <w:rPr>
          <w:rFonts w:ascii="Sylfaen" w:hAnsi="Sylfaen" w:cs="Courier New"/>
          <w:sz w:val="20"/>
          <w:szCs w:val="20"/>
        </w:rPr>
        <w:t xml:space="preserve"> </w:t>
      </w:r>
      <w:r w:rsidR="002500BD" w:rsidRPr="00C65992">
        <w:rPr>
          <w:rFonts w:ascii="Sylfaen" w:hAnsi="Sylfaen" w:cs="Courier New"/>
          <w:sz w:val="20"/>
          <w:szCs w:val="20"/>
        </w:rPr>
        <w:t>What are atoms, ions and isotopes?</w:t>
      </w:r>
    </w:p>
    <w:p w:rsidR="000A724F" w:rsidRPr="00C65992" w:rsidRDefault="005210AB" w:rsidP="006168AD">
      <w:pPr>
        <w:pStyle w:val="ListParagraph"/>
        <w:numPr>
          <w:ilvl w:val="0"/>
          <w:numId w:val="11"/>
        </w:numPr>
        <w:rPr>
          <w:rFonts w:ascii="Sylfaen" w:hAnsi="Sylfaen" w:cs="Courier New"/>
          <w:sz w:val="20"/>
          <w:szCs w:val="20"/>
        </w:rPr>
      </w:pPr>
      <w:r w:rsidRPr="00C65992">
        <w:rPr>
          <w:rFonts w:ascii="Sylfaen" w:hAnsi="Sylfaen" w:cs="Courier New"/>
          <w:b/>
          <w:sz w:val="20"/>
          <w:szCs w:val="20"/>
          <w:u w:val="single"/>
        </w:rPr>
        <w:t>Introduction</w:t>
      </w:r>
      <w:r w:rsidR="00EB6F9A" w:rsidRPr="00C65992">
        <w:rPr>
          <w:rFonts w:ascii="Sylfaen" w:hAnsi="Sylfaen" w:cs="Courier New"/>
          <w:b/>
          <w:sz w:val="20"/>
          <w:szCs w:val="20"/>
          <w:u w:val="single"/>
        </w:rPr>
        <w:t>:</w:t>
      </w:r>
      <w:r w:rsidR="00EB6F9A" w:rsidRPr="00C65992">
        <w:rPr>
          <w:rFonts w:ascii="Sylfaen" w:hAnsi="Sylfaen" w:cs="Courier New"/>
          <w:sz w:val="20"/>
          <w:szCs w:val="20"/>
        </w:rPr>
        <w:t xml:space="preserve"> </w:t>
      </w:r>
      <w:r w:rsidR="00470767" w:rsidRPr="00C65992">
        <w:rPr>
          <w:rFonts w:ascii="Sylfaen" w:hAnsi="Sylfaen" w:cs="Courier New"/>
          <w:sz w:val="20"/>
          <w:szCs w:val="20"/>
        </w:rPr>
        <w:t xml:space="preserve">Unless you’re a coin collector, you probably think all United States </w:t>
      </w:r>
      <w:r w:rsidR="003164C1" w:rsidRPr="00C65992">
        <w:rPr>
          <w:rFonts w:ascii="Sylfaen" w:hAnsi="Sylfaen" w:cs="Courier New"/>
          <w:sz w:val="20"/>
          <w:szCs w:val="20"/>
        </w:rPr>
        <w:t>pennies</w:t>
      </w:r>
      <w:r w:rsidR="00470767" w:rsidRPr="00C65992">
        <w:rPr>
          <w:rFonts w:ascii="Sylfaen" w:hAnsi="Sylfaen" w:cs="Courier New"/>
          <w:sz w:val="20"/>
          <w:szCs w:val="20"/>
        </w:rPr>
        <w:t xml:space="preserve"> are pretty much the same. To the casual observer, all the pennies in circulation do seem to be identical in size, thickness, and composition. But just as elements have one or more isotopes with different masses, the pennies in circulation have different masses. In this investigation, you are going to use pennies with different masses to represent </w:t>
      </w:r>
      <w:r w:rsidR="003164C1" w:rsidRPr="00C65992">
        <w:rPr>
          <w:rFonts w:ascii="Sylfaen" w:hAnsi="Sylfaen" w:cs="Courier New"/>
          <w:sz w:val="20"/>
          <w:szCs w:val="20"/>
        </w:rPr>
        <w:t>different</w:t>
      </w:r>
      <w:r w:rsidR="00470767" w:rsidRPr="00C65992">
        <w:rPr>
          <w:rFonts w:ascii="Sylfaen" w:hAnsi="Sylfaen" w:cs="Courier New"/>
          <w:sz w:val="20"/>
          <w:szCs w:val="20"/>
        </w:rPr>
        <w:t xml:space="preserve"> “isotopes” of an imaginary element called pennium, or Pe. Remember that chemical isotopes are atoms that have the same number of protons, but </w:t>
      </w:r>
      <w:r w:rsidR="003164C1" w:rsidRPr="00C65992">
        <w:rPr>
          <w:rFonts w:ascii="Sylfaen" w:hAnsi="Sylfaen" w:cs="Courier New"/>
          <w:sz w:val="20"/>
          <w:szCs w:val="20"/>
        </w:rPr>
        <w:t>different</w:t>
      </w:r>
      <w:r w:rsidR="00470767" w:rsidRPr="00C65992">
        <w:rPr>
          <w:rFonts w:ascii="Sylfaen" w:hAnsi="Sylfaen" w:cs="Courier New"/>
          <w:sz w:val="20"/>
          <w:szCs w:val="20"/>
        </w:rPr>
        <w:t xml:space="preserve"> numbers of neutrons. Thus, chemical isotopes have nearly identical chemical properties but some different physical properties. </w:t>
      </w:r>
    </w:p>
    <w:p w:rsidR="00470767" w:rsidRPr="00C65992" w:rsidRDefault="00470767" w:rsidP="006168AD">
      <w:pPr>
        <w:ind w:left="360" w:firstLine="360"/>
        <w:rPr>
          <w:rFonts w:ascii="Sylfaen" w:hAnsi="Sylfaen" w:cs="Courier New"/>
          <w:sz w:val="20"/>
          <w:szCs w:val="20"/>
        </w:rPr>
      </w:pPr>
      <w:r w:rsidRPr="00C65992">
        <w:rPr>
          <w:rFonts w:ascii="Sylfaen" w:hAnsi="Sylfaen" w:cs="Courier New"/>
          <w:sz w:val="20"/>
          <w:szCs w:val="20"/>
        </w:rPr>
        <w:t xml:space="preserve">In this investigation, you will determine the relative </w:t>
      </w:r>
      <w:r w:rsidR="003164C1" w:rsidRPr="00C65992">
        <w:rPr>
          <w:rFonts w:ascii="Sylfaen" w:hAnsi="Sylfaen" w:cs="Courier New"/>
          <w:sz w:val="20"/>
          <w:szCs w:val="20"/>
        </w:rPr>
        <w:t>abundance</w:t>
      </w:r>
      <w:r w:rsidRPr="00C65992">
        <w:rPr>
          <w:rFonts w:ascii="Sylfaen" w:hAnsi="Sylfaen" w:cs="Courier New"/>
          <w:sz w:val="20"/>
          <w:szCs w:val="20"/>
        </w:rPr>
        <w:t xml:space="preserve"> of the isotopes of pennium and the masses of each isotope. You will then use this information to determine </w:t>
      </w:r>
      <w:r w:rsidR="003164C1" w:rsidRPr="00C65992">
        <w:rPr>
          <w:rFonts w:ascii="Sylfaen" w:hAnsi="Sylfaen" w:cs="Courier New"/>
          <w:sz w:val="20"/>
          <w:szCs w:val="20"/>
        </w:rPr>
        <w:t>the</w:t>
      </w:r>
      <w:r w:rsidRPr="00C65992">
        <w:rPr>
          <w:rFonts w:ascii="Sylfaen" w:hAnsi="Sylfaen" w:cs="Courier New"/>
          <w:sz w:val="20"/>
          <w:szCs w:val="20"/>
        </w:rPr>
        <w:t xml:space="preserve"> atomic mass of pennium. Recall that the atomic mass of an element is the weighted average of the masses of the isotopes of the element. This average is based on both the mass and the relative </w:t>
      </w:r>
      <w:r w:rsidR="003164C1" w:rsidRPr="00C65992">
        <w:rPr>
          <w:rFonts w:ascii="Sylfaen" w:hAnsi="Sylfaen" w:cs="Courier New"/>
          <w:sz w:val="20"/>
          <w:szCs w:val="20"/>
        </w:rPr>
        <w:t>abundance</w:t>
      </w:r>
      <w:r w:rsidRPr="00C65992">
        <w:rPr>
          <w:rFonts w:ascii="Sylfaen" w:hAnsi="Sylfaen" w:cs="Courier New"/>
          <w:sz w:val="20"/>
          <w:szCs w:val="20"/>
        </w:rPr>
        <w:t xml:space="preserve"> of each isotope as it occurs in </w:t>
      </w:r>
      <w:r w:rsidR="003164C1" w:rsidRPr="00C65992">
        <w:rPr>
          <w:rFonts w:ascii="Sylfaen" w:hAnsi="Sylfaen" w:cs="Courier New"/>
          <w:sz w:val="20"/>
          <w:szCs w:val="20"/>
        </w:rPr>
        <w:t>nature</w:t>
      </w:r>
      <w:r w:rsidRPr="00C65992">
        <w:rPr>
          <w:rFonts w:ascii="Sylfaen" w:hAnsi="Sylfaen" w:cs="Courier New"/>
          <w:sz w:val="20"/>
          <w:szCs w:val="20"/>
        </w:rPr>
        <w:t xml:space="preserve">. </w:t>
      </w:r>
    </w:p>
    <w:p w:rsidR="00DC6C05" w:rsidRPr="00C65992" w:rsidRDefault="00DC6C05" w:rsidP="00D61054">
      <w:pPr>
        <w:spacing w:after="0"/>
        <w:rPr>
          <w:rFonts w:ascii="Sylfaen" w:hAnsi="Sylfaen" w:cs="Courier New"/>
          <w:sz w:val="20"/>
          <w:szCs w:val="20"/>
        </w:rPr>
      </w:pPr>
    </w:p>
    <w:p w:rsidR="000958DE" w:rsidRPr="00C65992" w:rsidRDefault="004E359B" w:rsidP="006168AD">
      <w:pPr>
        <w:pStyle w:val="ListParagraph"/>
        <w:numPr>
          <w:ilvl w:val="0"/>
          <w:numId w:val="12"/>
        </w:numPr>
        <w:rPr>
          <w:rFonts w:ascii="Sylfaen" w:hAnsi="Sylfaen" w:cs="Courier New"/>
          <w:sz w:val="20"/>
          <w:szCs w:val="20"/>
        </w:rPr>
      </w:pPr>
      <w:r w:rsidRPr="00C65992">
        <w:rPr>
          <w:rFonts w:ascii="Sylfaen" w:hAnsi="Sylfaen" w:cs="Courier New"/>
          <w:b/>
          <w:sz w:val="20"/>
          <w:szCs w:val="20"/>
          <w:u w:val="single"/>
        </w:rPr>
        <w:t>Safety</w:t>
      </w:r>
      <w:r w:rsidR="000958DE" w:rsidRPr="00C65992">
        <w:rPr>
          <w:rFonts w:ascii="Sylfaen" w:hAnsi="Sylfaen" w:cs="Courier New"/>
          <w:sz w:val="20"/>
          <w:szCs w:val="20"/>
        </w:rPr>
        <w:t>:</w:t>
      </w:r>
      <w:r w:rsidRPr="00C65992">
        <w:rPr>
          <w:rFonts w:ascii="Sylfaen" w:hAnsi="Sylfaen" w:cs="Courier New"/>
          <w:sz w:val="20"/>
          <w:szCs w:val="20"/>
        </w:rPr>
        <w:t xml:space="preserve"> </w:t>
      </w:r>
      <w:r w:rsidR="000958DE" w:rsidRPr="00C65992">
        <w:rPr>
          <w:rFonts w:ascii="Sylfaen" w:hAnsi="Sylfaen" w:cs="Courier New"/>
          <w:sz w:val="20"/>
          <w:szCs w:val="20"/>
        </w:rPr>
        <w:t>Please be careful with electrical equipment so that you do not receive an electrical shock.</w:t>
      </w:r>
    </w:p>
    <w:p w:rsidR="006168AD" w:rsidRPr="00C65992" w:rsidRDefault="006168AD" w:rsidP="006168AD">
      <w:pPr>
        <w:spacing w:after="0"/>
        <w:jc w:val="center"/>
        <w:rPr>
          <w:rFonts w:ascii="Sylfaen" w:hAnsi="Sylfaen" w:cs="Courier New"/>
          <w:b/>
          <w:sz w:val="20"/>
          <w:szCs w:val="20"/>
        </w:rPr>
      </w:pPr>
      <w:r w:rsidRPr="00C65992">
        <w:rPr>
          <w:rFonts w:ascii="Sylfaen" w:hAnsi="Sylfaen" w:cs="Courier New"/>
          <w:b/>
          <w:sz w:val="20"/>
          <w:szCs w:val="20"/>
        </w:rPr>
        <w:t>Data Table</w:t>
      </w:r>
    </w:p>
    <w:p w:rsidR="006168AD" w:rsidRPr="00C65992" w:rsidRDefault="006168AD" w:rsidP="006168AD">
      <w:pPr>
        <w:spacing w:after="0" w:line="240" w:lineRule="auto"/>
        <w:jc w:val="center"/>
        <w:rPr>
          <w:rFonts w:ascii="Sylfaen" w:hAnsi="Sylfaen" w:cs="Courier New"/>
          <w:i/>
          <w:sz w:val="20"/>
          <w:szCs w:val="20"/>
        </w:rPr>
      </w:pPr>
      <w:r w:rsidRPr="00C65992">
        <w:rPr>
          <w:rFonts w:ascii="Sylfaen" w:hAnsi="Sylfaen" w:cs="Courier New"/>
          <w:i/>
          <w:sz w:val="20"/>
          <w:szCs w:val="20"/>
        </w:rPr>
        <w:t>(Copy into your lab notebook before lab day.)</w:t>
      </w:r>
    </w:p>
    <w:tbl>
      <w:tblPr>
        <w:tblStyle w:val="TableGrid"/>
        <w:tblpPr w:leftFromText="180" w:rightFromText="180" w:vertAnchor="text" w:horzAnchor="margin" w:tblpY="307"/>
        <w:tblW w:w="0" w:type="auto"/>
        <w:tblLook w:val="04A0" w:firstRow="1" w:lastRow="0" w:firstColumn="1" w:lastColumn="0" w:noHBand="0" w:noVBand="1"/>
      </w:tblPr>
      <w:tblGrid>
        <w:gridCol w:w="2383"/>
        <w:gridCol w:w="2348"/>
        <w:gridCol w:w="2360"/>
        <w:gridCol w:w="2259"/>
      </w:tblGrid>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Penny</w:t>
            </w:r>
          </w:p>
        </w:tc>
        <w:tc>
          <w:tcPr>
            <w:tcW w:w="2348"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Year</w:t>
            </w:r>
          </w:p>
        </w:tc>
        <w:tc>
          <w:tcPr>
            <w:tcW w:w="2360"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Mass (g)</w:t>
            </w:r>
          </w:p>
        </w:tc>
        <w:tc>
          <w:tcPr>
            <w:tcW w:w="2259"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Isotope</w:t>
            </w: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2</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3</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4</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5</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6</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7</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8</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9</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10</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11</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12</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13</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14</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15</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16</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17</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18</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19</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r w:rsidR="006168AD" w:rsidRPr="00C65992" w:rsidTr="006168AD">
        <w:tc>
          <w:tcPr>
            <w:tcW w:w="2383" w:type="dxa"/>
          </w:tcPr>
          <w:p w:rsidR="006168AD" w:rsidRPr="00C65992" w:rsidRDefault="006168AD" w:rsidP="006168AD">
            <w:pPr>
              <w:jc w:val="center"/>
              <w:rPr>
                <w:rFonts w:ascii="Sylfaen" w:hAnsi="Sylfaen" w:cs="Courier New"/>
                <w:sz w:val="20"/>
                <w:szCs w:val="20"/>
              </w:rPr>
            </w:pPr>
            <w:r w:rsidRPr="00C65992">
              <w:rPr>
                <w:rFonts w:ascii="Sylfaen" w:hAnsi="Sylfaen" w:cs="Courier New"/>
                <w:sz w:val="20"/>
                <w:szCs w:val="20"/>
              </w:rPr>
              <w:t>20</w:t>
            </w:r>
          </w:p>
        </w:tc>
        <w:tc>
          <w:tcPr>
            <w:tcW w:w="2348" w:type="dxa"/>
          </w:tcPr>
          <w:p w:rsidR="006168AD" w:rsidRPr="00C65992" w:rsidRDefault="006168AD" w:rsidP="006168AD">
            <w:pPr>
              <w:jc w:val="center"/>
              <w:rPr>
                <w:rFonts w:ascii="Sylfaen" w:hAnsi="Sylfaen" w:cs="Courier New"/>
                <w:sz w:val="20"/>
                <w:szCs w:val="20"/>
              </w:rPr>
            </w:pPr>
          </w:p>
        </w:tc>
        <w:tc>
          <w:tcPr>
            <w:tcW w:w="2360" w:type="dxa"/>
          </w:tcPr>
          <w:p w:rsidR="006168AD" w:rsidRPr="00C65992" w:rsidRDefault="006168AD" w:rsidP="006168AD">
            <w:pPr>
              <w:jc w:val="center"/>
              <w:rPr>
                <w:rFonts w:ascii="Sylfaen" w:hAnsi="Sylfaen" w:cs="Courier New"/>
                <w:sz w:val="20"/>
                <w:szCs w:val="20"/>
              </w:rPr>
            </w:pPr>
          </w:p>
        </w:tc>
        <w:tc>
          <w:tcPr>
            <w:tcW w:w="2259" w:type="dxa"/>
          </w:tcPr>
          <w:p w:rsidR="006168AD" w:rsidRPr="00C65992" w:rsidRDefault="006168AD" w:rsidP="006168AD">
            <w:pPr>
              <w:jc w:val="center"/>
              <w:rPr>
                <w:rFonts w:ascii="Sylfaen" w:hAnsi="Sylfaen" w:cs="Courier New"/>
                <w:sz w:val="20"/>
                <w:szCs w:val="20"/>
              </w:rPr>
            </w:pPr>
          </w:p>
        </w:tc>
      </w:tr>
    </w:tbl>
    <w:p w:rsidR="000958DE" w:rsidRPr="00C65992" w:rsidRDefault="000958DE" w:rsidP="006168AD">
      <w:pPr>
        <w:spacing w:after="0" w:line="240" w:lineRule="auto"/>
        <w:rPr>
          <w:rFonts w:ascii="Sylfaen" w:hAnsi="Sylfaen" w:cs="Courier New"/>
          <w:sz w:val="20"/>
          <w:szCs w:val="20"/>
        </w:rPr>
      </w:pPr>
    </w:p>
    <w:p w:rsidR="006168AD" w:rsidRPr="00C65992" w:rsidRDefault="006168AD" w:rsidP="006168AD">
      <w:pPr>
        <w:pStyle w:val="ListParagraph"/>
        <w:spacing w:before="240" w:after="0" w:line="480" w:lineRule="auto"/>
        <w:rPr>
          <w:rFonts w:ascii="Sylfaen" w:hAnsi="Sylfaen" w:cs="Courier New"/>
          <w:b/>
          <w:i/>
          <w:sz w:val="20"/>
          <w:szCs w:val="20"/>
        </w:rPr>
      </w:pPr>
    </w:p>
    <w:p w:rsidR="006168AD" w:rsidRPr="00C65992" w:rsidRDefault="006168AD" w:rsidP="006168AD">
      <w:pPr>
        <w:pStyle w:val="ListParagraph"/>
        <w:spacing w:before="240" w:after="0" w:line="480" w:lineRule="auto"/>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632A8D" w:rsidRPr="00632A8D" w:rsidRDefault="00632A8D" w:rsidP="00632A8D">
      <w:pPr>
        <w:spacing w:before="240" w:after="0" w:line="480" w:lineRule="auto"/>
        <w:rPr>
          <w:rFonts w:ascii="Sylfaen" w:hAnsi="Sylfaen" w:cs="Courier New"/>
          <w:b/>
          <w:i/>
          <w:sz w:val="20"/>
          <w:szCs w:val="20"/>
        </w:rPr>
      </w:pPr>
    </w:p>
    <w:p w:rsidR="00632A8D" w:rsidRPr="00632A8D" w:rsidRDefault="00632A8D" w:rsidP="00632A8D">
      <w:pPr>
        <w:spacing w:before="240" w:after="0" w:line="480" w:lineRule="auto"/>
        <w:ind w:left="360"/>
        <w:rPr>
          <w:rFonts w:ascii="Sylfaen" w:hAnsi="Sylfaen" w:cs="Courier New"/>
          <w:b/>
          <w:i/>
          <w:sz w:val="20"/>
          <w:szCs w:val="20"/>
        </w:rPr>
      </w:pPr>
    </w:p>
    <w:p w:rsidR="004E359B" w:rsidRPr="00C65992" w:rsidRDefault="00E3189D" w:rsidP="006168AD">
      <w:pPr>
        <w:pStyle w:val="ListParagraph"/>
        <w:numPr>
          <w:ilvl w:val="0"/>
          <w:numId w:val="12"/>
        </w:numPr>
        <w:spacing w:before="240" w:after="0" w:line="480" w:lineRule="auto"/>
        <w:rPr>
          <w:rFonts w:ascii="Sylfaen" w:hAnsi="Sylfaen" w:cs="Courier New"/>
          <w:b/>
          <w:i/>
          <w:sz w:val="20"/>
          <w:szCs w:val="20"/>
        </w:rPr>
      </w:pPr>
      <w:r w:rsidRPr="00C65992">
        <w:rPr>
          <w:rFonts w:ascii="Sylfaen" w:hAnsi="Sylfaen" w:cs="Courier New"/>
          <w:b/>
          <w:sz w:val="20"/>
          <w:szCs w:val="20"/>
          <w:u w:val="single"/>
        </w:rPr>
        <w:lastRenderedPageBreak/>
        <w:t>Procedure:</w:t>
      </w:r>
      <w:r w:rsidR="004E359B" w:rsidRPr="00C65992">
        <w:rPr>
          <w:rFonts w:ascii="Sylfaen" w:hAnsi="Sylfaen" w:cs="Courier New"/>
          <w:sz w:val="20"/>
          <w:szCs w:val="20"/>
        </w:rPr>
        <w:t xml:space="preserve"> (</w:t>
      </w:r>
      <w:r w:rsidR="004E359B" w:rsidRPr="00C65992">
        <w:rPr>
          <w:rFonts w:ascii="Sylfaen" w:hAnsi="Sylfaen" w:cs="Courier New"/>
          <w:sz w:val="20"/>
          <w:szCs w:val="20"/>
        </w:rPr>
        <w:sym w:font="Wingdings" w:char="F0FC"/>
      </w:r>
      <w:r w:rsidR="004E359B" w:rsidRPr="00C65992">
        <w:rPr>
          <w:rFonts w:ascii="Sylfaen" w:hAnsi="Sylfaen" w:cs="Courier New"/>
          <w:i/>
          <w:sz w:val="20"/>
          <w:szCs w:val="20"/>
        </w:rPr>
        <w:t xml:space="preserve"> each of the steps as you complete them</w:t>
      </w:r>
      <w:proofErr w:type="gramStart"/>
      <w:r w:rsidR="004E359B" w:rsidRPr="00C65992">
        <w:rPr>
          <w:rFonts w:ascii="Sylfaen" w:hAnsi="Sylfaen" w:cs="Courier New"/>
          <w:i/>
          <w:sz w:val="20"/>
          <w:szCs w:val="20"/>
        </w:rPr>
        <w:t>. )</w:t>
      </w:r>
      <w:proofErr w:type="gramEnd"/>
    </w:p>
    <w:p w:rsidR="004E359B" w:rsidRPr="00C65992" w:rsidRDefault="004E359B" w:rsidP="006168AD">
      <w:pPr>
        <w:ind w:firstLine="720"/>
        <w:rPr>
          <w:rFonts w:ascii="Sylfaen" w:hAnsi="Sylfaen" w:cs="Courier New"/>
          <w:sz w:val="20"/>
          <w:szCs w:val="20"/>
        </w:rPr>
      </w:pPr>
      <w:r w:rsidRPr="00C65992">
        <w:rPr>
          <w:rFonts w:ascii="Sylfaen" w:hAnsi="Sylfaen" w:cs="Courier New"/>
          <w:i/>
          <w:sz w:val="20"/>
          <w:szCs w:val="20"/>
        </w:rPr>
        <w:t>Important:</w:t>
      </w:r>
      <w:r w:rsidRPr="00C65992">
        <w:rPr>
          <w:rFonts w:ascii="Sylfaen" w:hAnsi="Sylfaen" w:cs="Courier New"/>
          <w:sz w:val="20"/>
          <w:szCs w:val="20"/>
        </w:rPr>
        <w:t xml:space="preserve"> </w:t>
      </w:r>
      <w:r w:rsidRPr="00C65992">
        <w:rPr>
          <w:rFonts w:ascii="Sylfaen" w:hAnsi="Sylfaen" w:cs="Courier New"/>
          <w:b/>
          <w:sz w:val="20"/>
          <w:szCs w:val="20"/>
        </w:rPr>
        <w:t>Do not mix or exchange your pennies with another group!</w:t>
      </w:r>
    </w:p>
    <w:p w:rsidR="00E3189D" w:rsidRPr="00C65992" w:rsidRDefault="00E3189D" w:rsidP="00E3189D">
      <w:pPr>
        <w:pStyle w:val="ListParagraph"/>
        <w:numPr>
          <w:ilvl w:val="0"/>
          <w:numId w:val="3"/>
        </w:numPr>
        <w:rPr>
          <w:rFonts w:ascii="Sylfaen" w:hAnsi="Sylfaen" w:cs="Courier New"/>
          <w:sz w:val="20"/>
          <w:szCs w:val="20"/>
        </w:rPr>
      </w:pPr>
      <w:r w:rsidRPr="00C65992">
        <w:rPr>
          <w:rFonts w:ascii="Sylfaen" w:hAnsi="Sylfaen" w:cs="Courier New"/>
          <w:sz w:val="20"/>
          <w:szCs w:val="20"/>
        </w:rPr>
        <w:t xml:space="preserve">1. </w:t>
      </w:r>
      <w:r w:rsidR="003164C1" w:rsidRPr="00C65992">
        <w:rPr>
          <w:rFonts w:ascii="Sylfaen" w:hAnsi="Sylfaen" w:cs="Courier New"/>
          <w:sz w:val="20"/>
          <w:szCs w:val="20"/>
        </w:rPr>
        <w:t>Count your pennies to make sure that there</w:t>
      </w:r>
      <w:r w:rsidR="004E359B" w:rsidRPr="00C65992">
        <w:rPr>
          <w:rFonts w:ascii="Sylfaen" w:hAnsi="Sylfaen" w:cs="Courier New"/>
          <w:sz w:val="20"/>
          <w:szCs w:val="20"/>
        </w:rPr>
        <w:t xml:space="preserve"> are 20. </w:t>
      </w:r>
    </w:p>
    <w:p w:rsidR="000958DE" w:rsidRPr="00C65992" w:rsidRDefault="00274D31" w:rsidP="00E3189D">
      <w:pPr>
        <w:pStyle w:val="ListParagraph"/>
        <w:numPr>
          <w:ilvl w:val="0"/>
          <w:numId w:val="3"/>
        </w:numPr>
        <w:rPr>
          <w:rFonts w:ascii="Sylfaen" w:hAnsi="Sylfaen" w:cs="Courier New"/>
          <w:sz w:val="20"/>
          <w:szCs w:val="20"/>
        </w:rPr>
      </w:pPr>
      <w:r w:rsidRPr="00C65992">
        <w:rPr>
          <w:rFonts w:ascii="Sylfaen" w:hAnsi="Sylfaen" w:cs="Courier New"/>
          <w:sz w:val="20"/>
          <w:szCs w:val="20"/>
        </w:rPr>
        <w:t>2</w:t>
      </w:r>
      <w:r w:rsidR="00E3189D" w:rsidRPr="00C65992">
        <w:rPr>
          <w:rFonts w:ascii="Sylfaen" w:hAnsi="Sylfaen" w:cs="Courier New"/>
          <w:sz w:val="20"/>
          <w:szCs w:val="20"/>
        </w:rPr>
        <w:t xml:space="preserve">. </w:t>
      </w:r>
      <w:r w:rsidR="000958DE" w:rsidRPr="00C65992">
        <w:rPr>
          <w:rFonts w:ascii="Sylfaen" w:hAnsi="Sylfaen" w:cs="Courier New"/>
          <w:sz w:val="20"/>
          <w:szCs w:val="20"/>
        </w:rPr>
        <w:t>Sort your pennies by date from oldest to newest.</w:t>
      </w:r>
    </w:p>
    <w:p w:rsidR="00E3189D" w:rsidRPr="00C65992" w:rsidRDefault="000958DE" w:rsidP="00E3189D">
      <w:pPr>
        <w:pStyle w:val="ListParagraph"/>
        <w:numPr>
          <w:ilvl w:val="0"/>
          <w:numId w:val="3"/>
        </w:numPr>
        <w:rPr>
          <w:rFonts w:ascii="Sylfaen" w:hAnsi="Sylfaen" w:cs="Courier New"/>
          <w:sz w:val="20"/>
          <w:szCs w:val="20"/>
        </w:rPr>
      </w:pPr>
      <w:r w:rsidRPr="00C65992">
        <w:rPr>
          <w:rFonts w:ascii="Sylfaen" w:hAnsi="Sylfaen" w:cs="Courier New"/>
          <w:sz w:val="20"/>
          <w:szCs w:val="20"/>
        </w:rPr>
        <w:t xml:space="preserve">3. </w:t>
      </w:r>
      <w:r w:rsidR="00274D31" w:rsidRPr="00C65992">
        <w:rPr>
          <w:rFonts w:ascii="Sylfaen" w:hAnsi="Sylfaen" w:cs="Courier New"/>
          <w:sz w:val="20"/>
          <w:szCs w:val="20"/>
        </w:rPr>
        <w:t>Using an electronic balance, measure and record</w:t>
      </w:r>
      <w:r w:rsidR="003164C1" w:rsidRPr="00C65992">
        <w:rPr>
          <w:rFonts w:ascii="Sylfaen" w:hAnsi="Sylfaen" w:cs="Courier New"/>
          <w:sz w:val="20"/>
          <w:szCs w:val="20"/>
        </w:rPr>
        <w:t xml:space="preserve"> the </w:t>
      </w:r>
      <w:r w:rsidR="00274D31" w:rsidRPr="00C65992">
        <w:rPr>
          <w:rFonts w:ascii="Sylfaen" w:hAnsi="Sylfaen" w:cs="Courier New"/>
          <w:sz w:val="20"/>
          <w:szCs w:val="20"/>
        </w:rPr>
        <w:t>mass of each penny separately. Record the date of each penny as well.</w:t>
      </w:r>
    </w:p>
    <w:p w:rsidR="003164C1" w:rsidRPr="00C65992" w:rsidRDefault="000958DE" w:rsidP="00E3189D">
      <w:pPr>
        <w:pStyle w:val="ListParagraph"/>
        <w:numPr>
          <w:ilvl w:val="0"/>
          <w:numId w:val="3"/>
        </w:numPr>
        <w:rPr>
          <w:rFonts w:ascii="Sylfaen" w:hAnsi="Sylfaen" w:cs="Courier New"/>
          <w:sz w:val="20"/>
          <w:szCs w:val="20"/>
        </w:rPr>
      </w:pPr>
      <w:r w:rsidRPr="00C65992">
        <w:rPr>
          <w:rFonts w:ascii="Sylfaen" w:hAnsi="Sylfaen" w:cs="Courier New"/>
          <w:sz w:val="20"/>
          <w:szCs w:val="20"/>
        </w:rPr>
        <w:t>4</w:t>
      </w:r>
      <w:r w:rsidR="003164C1" w:rsidRPr="00C65992">
        <w:rPr>
          <w:rFonts w:ascii="Sylfaen" w:hAnsi="Sylfaen" w:cs="Courier New"/>
          <w:sz w:val="20"/>
          <w:szCs w:val="20"/>
        </w:rPr>
        <w:t>. Replace your pennies into the vial.</w:t>
      </w:r>
    </w:p>
    <w:p w:rsidR="00DC6C05" w:rsidRPr="00C65992" w:rsidRDefault="00DC6C05" w:rsidP="00DC6C05">
      <w:pPr>
        <w:spacing w:after="0"/>
        <w:rPr>
          <w:rFonts w:ascii="Sylfaen" w:hAnsi="Sylfaen" w:cs="Courier New"/>
          <w:b/>
          <w:i/>
          <w:sz w:val="20"/>
          <w:szCs w:val="20"/>
        </w:rPr>
      </w:pPr>
    </w:p>
    <w:p w:rsidR="007545C6" w:rsidRPr="00C65992" w:rsidRDefault="00F54EA6" w:rsidP="006168AD">
      <w:pPr>
        <w:pStyle w:val="ListParagraph"/>
        <w:numPr>
          <w:ilvl w:val="0"/>
          <w:numId w:val="12"/>
        </w:numPr>
        <w:spacing w:after="0"/>
        <w:rPr>
          <w:rFonts w:ascii="Sylfaen" w:hAnsi="Sylfaen" w:cs="Courier New"/>
          <w:b/>
          <w:sz w:val="20"/>
          <w:szCs w:val="20"/>
          <w:u w:val="single"/>
        </w:rPr>
      </w:pPr>
      <w:r w:rsidRPr="00C65992">
        <w:rPr>
          <w:rFonts w:ascii="Sylfaen" w:hAnsi="Sylfaen" w:cs="Courier New"/>
          <w:b/>
          <w:sz w:val="20"/>
          <w:szCs w:val="20"/>
          <w:u w:val="single"/>
        </w:rPr>
        <w:t>Calculations:</w:t>
      </w:r>
    </w:p>
    <w:p w:rsidR="00CA18AE" w:rsidRPr="00C65992" w:rsidRDefault="00CA18AE" w:rsidP="007545C6">
      <w:pPr>
        <w:spacing w:after="0"/>
        <w:rPr>
          <w:rFonts w:ascii="Sylfaen" w:hAnsi="Sylfaen" w:cs="Courier New"/>
          <w:sz w:val="20"/>
          <w:szCs w:val="20"/>
        </w:rPr>
      </w:pPr>
    </w:p>
    <w:p w:rsidR="00B01D83" w:rsidRPr="00C65992" w:rsidRDefault="003164C1" w:rsidP="006168AD">
      <w:pPr>
        <w:pStyle w:val="ListParagraph"/>
        <w:numPr>
          <w:ilvl w:val="0"/>
          <w:numId w:val="13"/>
        </w:numPr>
        <w:spacing w:after="0"/>
        <w:rPr>
          <w:rFonts w:ascii="Sylfaen" w:hAnsi="Sylfaen" w:cs="Courier New"/>
          <w:sz w:val="20"/>
          <w:szCs w:val="20"/>
        </w:rPr>
      </w:pPr>
      <w:r w:rsidRPr="00C65992">
        <w:rPr>
          <w:rFonts w:ascii="Sylfaen" w:hAnsi="Sylfaen" w:cs="Courier New"/>
          <w:sz w:val="20"/>
          <w:szCs w:val="20"/>
        </w:rPr>
        <w:t xml:space="preserve">Inspect your data carefully. </w:t>
      </w:r>
      <w:r w:rsidR="00CB5E6F">
        <w:rPr>
          <w:rFonts w:ascii="Sylfaen" w:hAnsi="Sylfaen" w:cs="Courier New"/>
          <w:sz w:val="20"/>
          <w:szCs w:val="20"/>
        </w:rPr>
        <w:t xml:space="preserve">Based on </w:t>
      </w:r>
      <w:r w:rsidR="00CB5E6F" w:rsidRPr="00CB5E6F">
        <w:rPr>
          <w:rFonts w:ascii="Sylfaen" w:hAnsi="Sylfaen" w:cs="Courier New"/>
          <w:sz w:val="20"/>
          <w:szCs w:val="20"/>
          <w:u w:val="single"/>
        </w:rPr>
        <w:t>your data</w:t>
      </w:r>
      <w:r w:rsidR="00CB5E6F">
        <w:rPr>
          <w:rFonts w:ascii="Sylfaen" w:hAnsi="Sylfaen" w:cs="Courier New"/>
          <w:sz w:val="20"/>
          <w:szCs w:val="20"/>
        </w:rPr>
        <w:t>, s</w:t>
      </w:r>
      <w:r w:rsidR="00114E29" w:rsidRPr="00C65992">
        <w:rPr>
          <w:rFonts w:ascii="Sylfaen" w:hAnsi="Sylfaen" w:cs="Courier New"/>
          <w:sz w:val="20"/>
          <w:szCs w:val="20"/>
        </w:rPr>
        <w:t xml:space="preserve">ort your pennies into </w:t>
      </w:r>
      <w:r w:rsidR="00274D31" w:rsidRPr="00C65992">
        <w:rPr>
          <w:rFonts w:ascii="Sylfaen" w:hAnsi="Sylfaen" w:cs="Courier New"/>
          <w:sz w:val="20"/>
          <w:szCs w:val="20"/>
        </w:rPr>
        <w:t xml:space="preserve">two isotopes of </w:t>
      </w:r>
      <w:proofErr w:type="spellStart"/>
      <w:r w:rsidR="00274D31" w:rsidRPr="00C65992">
        <w:rPr>
          <w:rFonts w:ascii="Sylfaen" w:hAnsi="Sylfaen" w:cs="Courier New"/>
          <w:sz w:val="20"/>
          <w:szCs w:val="20"/>
        </w:rPr>
        <w:t>Pe</w:t>
      </w:r>
      <w:proofErr w:type="spellEnd"/>
      <w:r w:rsidR="00274D31" w:rsidRPr="00C65992">
        <w:rPr>
          <w:rFonts w:ascii="Sylfaen" w:hAnsi="Sylfaen" w:cs="Courier New"/>
          <w:sz w:val="20"/>
          <w:szCs w:val="20"/>
        </w:rPr>
        <w:t xml:space="preserve"> - </w:t>
      </w:r>
      <w:r w:rsidR="00114E29" w:rsidRPr="00C65992">
        <w:rPr>
          <w:rFonts w:ascii="Sylfaen" w:hAnsi="Sylfaen" w:cs="Courier New"/>
          <w:sz w:val="20"/>
          <w:szCs w:val="20"/>
        </w:rPr>
        <w:t>Isotope I &amp; Isotope II. Label them Isotope I or I</w:t>
      </w:r>
      <w:r w:rsidR="004E359B" w:rsidRPr="00C65992">
        <w:rPr>
          <w:rFonts w:ascii="Sylfaen" w:hAnsi="Sylfaen" w:cs="Courier New"/>
          <w:sz w:val="20"/>
          <w:szCs w:val="20"/>
        </w:rPr>
        <w:t>sotope II on the data table.</w:t>
      </w:r>
    </w:p>
    <w:p w:rsidR="00D72928" w:rsidRPr="00C65992" w:rsidRDefault="00D72928" w:rsidP="00B01D83">
      <w:pPr>
        <w:spacing w:after="0"/>
        <w:rPr>
          <w:rFonts w:ascii="Sylfaen" w:hAnsi="Sylfaen" w:cs="Courier New"/>
          <w:sz w:val="20"/>
          <w:szCs w:val="20"/>
        </w:rPr>
      </w:pPr>
    </w:p>
    <w:p w:rsidR="00CB5E6F" w:rsidRPr="00C65992" w:rsidRDefault="00CB5E6F" w:rsidP="00CB5E6F">
      <w:pPr>
        <w:pStyle w:val="ListParagraph"/>
        <w:numPr>
          <w:ilvl w:val="0"/>
          <w:numId w:val="13"/>
        </w:numPr>
        <w:spacing w:after="0"/>
        <w:rPr>
          <w:rFonts w:ascii="Sylfaen" w:hAnsi="Sylfaen" w:cs="Courier New"/>
          <w:sz w:val="20"/>
          <w:szCs w:val="20"/>
        </w:rPr>
      </w:pPr>
      <w:r w:rsidRPr="00C65992">
        <w:rPr>
          <w:rFonts w:ascii="Sylfaen" w:hAnsi="Sylfaen" w:cs="Courier New"/>
          <w:sz w:val="20"/>
          <w:szCs w:val="20"/>
        </w:rPr>
        <w:t xml:space="preserve">Calculate the </w:t>
      </w:r>
      <w:r w:rsidRPr="00C65992">
        <w:rPr>
          <w:rFonts w:ascii="Sylfaen" w:hAnsi="Sylfaen" w:cs="Courier New"/>
          <w:b/>
          <w:sz w:val="20"/>
          <w:szCs w:val="20"/>
        </w:rPr>
        <w:t>average atomic mass of each isotope</w:t>
      </w:r>
      <w:r w:rsidRPr="00C65992">
        <w:rPr>
          <w:rFonts w:ascii="Sylfaen" w:hAnsi="Sylfaen" w:cs="Courier New"/>
          <w:sz w:val="20"/>
          <w:szCs w:val="20"/>
        </w:rPr>
        <w:t xml:space="preserve">. </w:t>
      </w:r>
    </w:p>
    <w:p w:rsidR="00CB5E6F" w:rsidRPr="00C65992" w:rsidRDefault="00CB5E6F" w:rsidP="00CB5E6F">
      <w:pPr>
        <w:spacing w:after="0" w:line="480" w:lineRule="auto"/>
        <w:ind w:firstLine="720"/>
        <w:rPr>
          <w:rFonts w:ascii="Sylfaen" w:hAnsi="Sylfaen" w:cs="Courier New"/>
          <w:sz w:val="20"/>
          <w:szCs w:val="20"/>
        </w:rPr>
      </w:pPr>
      <w:r w:rsidRPr="00C65992">
        <w:rPr>
          <w:rFonts w:ascii="Sylfaen" w:hAnsi="Sylfaen" w:cs="Courier New"/>
          <w:sz w:val="20"/>
          <w:szCs w:val="20"/>
        </w:rPr>
        <w:t>Divide the total mass of pennies (of each isotope) by the total number of pennies.</w:t>
      </w:r>
    </w:p>
    <w:p w:rsidR="00CB5E6F" w:rsidRPr="00C65992" w:rsidRDefault="00CB5E6F" w:rsidP="00CB5E6F">
      <w:pPr>
        <w:spacing w:after="0"/>
        <w:ind w:firstLine="720"/>
        <w:rPr>
          <w:rFonts w:ascii="Sylfaen" w:hAnsi="Sylfaen" w:cs="Courier New"/>
          <w:i/>
          <w:sz w:val="20"/>
          <w:szCs w:val="20"/>
        </w:rPr>
      </w:pPr>
      <w:r w:rsidRPr="00C65992">
        <w:rPr>
          <w:rFonts w:ascii="Sylfaen" w:hAnsi="Sylfaen" w:cs="Courier New"/>
          <w:i/>
          <w:sz w:val="20"/>
          <w:szCs w:val="20"/>
        </w:rPr>
        <w:t xml:space="preserve">Average atomic mass   =   </w:t>
      </w:r>
      <w:r w:rsidRPr="00C65992">
        <w:rPr>
          <w:rFonts w:ascii="Sylfaen" w:hAnsi="Sylfaen" w:cs="Courier New"/>
          <w:i/>
          <w:sz w:val="20"/>
          <w:szCs w:val="20"/>
          <w:u w:val="single"/>
        </w:rPr>
        <w:t>total mass of pennies of each isotope</w:t>
      </w:r>
    </w:p>
    <w:p w:rsidR="00CB5E6F" w:rsidRDefault="00CB5E6F" w:rsidP="00CB5E6F">
      <w:pPr>
        <w:spacing w:after="0"/>
        <w:ind w:left="2340"/>
        <w:rPr>
          <w:rFonts w:ascii="Sylfaen" w:hAnsi="Sylfaen" w:cs="Courier New"/>
          <w:i/>
          <w:sz w:val="20"/>
          <w:szCs w:val="20"/>
        </w:rPr>
      </w:pPr>
      <w:r w:rsidRPr="00C65992">
        <w:rPr>
          <w:rFonts w:ascii="Sylfaen" w:hAnsi="Sylfaen" w:cs="Courier New"/>
          <w:i/>
          <w:sz w:val="20"/>
          <w:szCs w:val="20"/>
        </w:rPr>
        <w:t xml:space="preserve"> </w:t>
      </w:r>
      <w:r>
        <w:rPr>
          <w:rFonts w:ascii="Sylfaen" w:hAnsi="Sylfaen" w:cs="Courier New"/>
          <w:i/>
          <w:sz w:val="20"/>
          <w:szCs w:val="20"/>
        </w:rPr>
        <w:t xml:space="preserve">      </w:t>
      </w:r>
      <w:r w:rsidRPr="00C65992">
        <w:rPr>
          <w:rFonts w:ascii="Sylfaen" w:hAnsi="Sylfaen" w:cs="Courier New"/>
          <w:i/>
          <w:sz w:val="20"/>
          <w:szCs w:val="20"/>
        </w:rPr>
        <w:t xml:space="preserve">  </w:t>
      </w:r>
      <w:r>
        <w:rPr>
          <w:rFonts w:ascii="Sylfaen" w:hAnsi="Sylfaen" w:cs="Courier New"/>
          <w:i/>
          <w:sz w:val="20"/>
          <w:szCs w:val="20"/>
        </w:rPr>
        <w:t xml:space="preserve"> </w:t>
      </w:r>
      <w:proofErr w:type="gramStart"/>
      <w:r>
        <w:rPr>
          <w:rFonts w:ascii="Sylfaen" w:hAnsi="Sylfaen" w:cs="Courier New"/>
          <w:i/>
          <w:sz w:val="20"/>
          <w:szCs w:val="20"/>
        </w:rPr>
        <w:t>t</w:t>
      </w:r>
      <w:r w:rsidRPr="00C65992">
        <w:rPr>
          <w:rFonts w:ascii="Sylfaen" w:hAnsi="Sylfaen" w:cs="Courier New"/>
          <w:i/>
          <w:sz w:val="20"/>
          <w:szCs w:val="20"/>
        </w:rPr>
        <w:t>otal</w:t>
      </w:r>
      <w:proofErr w:type="gramEnd"/>
      <w:r w:rsidRPr="00C65992">
        <w:rPr>
          <w:rFonts w:ascii="Sylfaen" w:hAnsi="Sylfaen" w:cs="Courier New"/>
          <w:i/>
          <w:sz w:val="20"/>
          <w:szCs w:val="20"/>
        </w:rPr>
        <w:t xml:space="preserve"> number of pennies in that isotope</w:t>
      </w:r>
    </w:p>
    <w:p w:rsidR="00CB5E6F" w:rsidRPr="00C65992" w:rsidRDefault="00CB5E6F" w:rsidP="00CB5E6F">
      <w:pPr>
        <w:spacing w:after="0"/>
        <w:ind w:left="2340"/>
        <w:rPr>
          <w:rFonts w:ascii="Sylfaen" w:hAnsi="Sylfaen" w:cs="Courier New"/>
          <w:i/>
          <w:sz w:val="20"/>
          <w:szCs w:val="20"/>
        </w:rPr>
      </w:pPr>
    </w:p>
    <w:p w:rsidR="004E359B" w:rsidRPr="00C65992" w:rsidRDefault="003164C1" w:rsidP="006168AD">
      <w:pPr>
        <w:pStyle w:val="ListParagraph"/>
        <w:numPr>
          <w:ilvl w:val="0"/>
          <w:numId w:val="13"/>
        </w:numPr>
        <w:spacing w:after="0"/>
        <w:rPr>
          <w:rFonts w:ascii="Sylfaen" w:hAnsi="Sylfaen" w:cs="Courier New"/>
          <w:sz w:val="20"/>
          <w:szCs w:val="20"/>
        </w:rPr>
      </w:pPr>
      <w:r w:rsidRPr="00C65992">
        <w:rPr>
          <w:rFonts w:ascii="Sylfaen" w:hAnsi="Sylfaen" w:cs="Courier New"/>
          <w:sz w:val="20"/>
          <w:szCs w:val="20"/>
        </w:rPr>
        <w:t xml:space="preserve">Calculate the </w:t>
      </w:r>
      <w:r w:rsidRPr="00C65992">
        <w:rPr>
          <w:rFonts w:ascii="Sylfaen" w:hAnsi="Sylfaen" w:cs="Courier New"/>
          <w:b/>
          <w:sz w:val="20"/>
          <w:szCs w:val="20"/>
        </w:rPr>
        <w:t xml:space="preserve">fractional abundance of each isotope </w:t>
      </w:r>
      <w:r w:rsidRPr="00C65992">
        <w:rPr>
          <w:rFonts w:ascii="Sylfaen" w:hAnsi="Sylfaen" w:cs="Courier New"/>
          <w:sz w:val="20"/>
          <w:szCs w:val="20"/>
        </w:rPr>
        <w:t>in your sample</w:t>
      </w:r>
      <w:r w:rsidR="00114E29" w:rsidRPr="00C65992">
        <w:rPr>
          <w:rFonts w:ascii="Sylfaen" w:hAnsi="Sylfaen" w:cs="Courier New"/>
          <w:sz w:val="20"/>
          <w:szCs w:val="20"/>
        </w:rPr>
        <w:t xml:space="preserve">. </w:t>
      </w:r>
    </w:p>
    <w:p w:rsidR="003164C1" w:rsidRPr="00C65992" w:rsidRDefault="00114E29" w:rsidP="006168AD">
      <w:pPr>
        <w:spacing w:after="0"/>
        <w:ind w:firstLine="720"/>
        <w:rPr>
          <w:rFonts w:ascii="Sylfaen" w:hAnsi="Sylfaen" w:cs="Courier New"/>
          <w:sz w:val="20"/>
          <w:szCs w:val="20"/>
        </w:rPr>
      </w:pPr>
      <w:r w:rsidRPr="00C65992">
        <w:rPr>
          <w:rFonts w:ascii="Sylfaen" w:hAnsi="Sylfaen" w:cs="Courier New"/>
          <w:sz w:val="20"/>
          <w:szCs w:val="20"/>
        </w:rPr>
        <w:t>Divide the number of pennies (for each isotope) by the total number of pennies.</w:t>
      </w:r>
    </w:p>
    <w:p w:rsidR="003164C1" w:rsidRPr="00C65992" w:rsidRDefault="003164C1" w:rsidP="00B01D83">
      <w:pPr>
        <w:spacing w:after="0"/>
        <w:rPr>
          <w:rFonts w:ascii="Sylfaen" w:hAnsi="Sylfaen" w:cs="Courier New"/>
          <w:i/>
          <w:sz w:val="20"/>
          <w:szCs w:val="20"/>
        </w:rPr>
      </w:pPr>
    </w:p>
    <w:p w:rsidR="003164C1" w:rsidRPr="00C65992" w:rsidRDefault="002500BD" w:rsidP="006168AD">
      <w:pPr>
        <w:spacing w:after="0"/>
        <w:ind w:firstLine="720"/>
        <w:rPr>
          <w:rFonts w:ascii="Sylfaen" w:hAnsi="Sylfaen" w:cs="Courier New"/>
          <w:i/>
          <w:sz w:val="20"/>
          <w:szCs w:val="20"/>
          <w:u w:val="single"/>
        </w:rPr>
      </w:pPr>
      <w:r w:rsidRPr="00C65992">
        <w:rPr>
          <w:rFonts w:ascii="Sylfaen" w:hAnsi="Sylfaen" w:cs="Courier New"/>
          <w:i/>
          <w:sz w:val="20"/>
          <w:szCs w:val="20"/>
        </w:rPr>
        <w:t xml:space="preserve">Fractional abundance   =   </w:t>
      </w:r>
      <w:r w:rsidR="00114E29" w:rsidRPr="00C65992">
        <w:rPr>
          <w:rFonts w:ascii="Sylfaen" w:hAnsi="Sylfaen" w:cs="Courier New"/>
          <w:i/>
          <w:sz w:val="20"/>
          <w:szCs w:val="20"/>
          <w:u w:val="single"/>
        </w:rPr>
        <w:t># of pennies for each isotope</w:t>
      </w:r>
    </w:p>
    <w:p w:rsidR="002500BD" w:rsidRPr="00C65992" w:rsidRDefault="004E359B" w:rsidP="006168AD">
      <w:pPr>
        <w:spacing w:after="0"/>
        <w:ind w:left="2340" w:firstLine="540"/>
        <w:rPr>
          <w:rFonts w:ascii="Sylfaen" w:hAnsi="Sylfaen" w:cs="Courier New"/>
          <w:i/>
          <w:sz w:val="20"/>
          <w:szCs w:val="20"/>
        </w:rPr>
      </w:pPr>
      <w:proofErr w:type="gramStart"/>
      <w:r w:rsidRPr="00C65992">
        <w:rPr>
          <w:rFonts w:ascii="Sylfaen" w:hAnsi="Sylfaen" w:cs="Courier New"/>
          <w:i/>
          <w:sz w:val="20"/>
          <w:szCs w:val="20"/>
        </w:rPr>
        <w:t>t</w:t>
      </w:r>
      <w:r w:rsidR="002500BD" w:rsidRPr="00C65992">
        <w:rPr>
          <w:rFonts w:ascii="Sylfaen" w:hAnsi="Sylfaen" w:cs="Courier New"/>
          <w:i/>
          <w:sz w:val="20"/>
          <w:szCs w:val="20"/>
        </w:rPr>
        <w:t>otal</w:t>
      </w:r>
      <w:proofErr w:type="gramEnd"/>
      <w:r w:rsidR="002500BD" w:rsidRPr="00C65992">
        <w:rPr>
          <w:rFonts w:ascii="Sylfaen" w:hAnsi="Sylfaen" w:cs="Courier New"/>
          <w:i/>
          <w:sz w:val="20"/>
          <w:szCs w:val="20"/>
        </w:rPr>
        <w:t xml:space="preserve"> number of pennies</w:t>
      </w:r>
    </w:p>
    <w:p w:rsidR="002500BD" w:rsidRDefault="002500BD" w:rsidP="00B01D83">
      <w:pPr>
        <w:spacing w:after="0"/>
        <w:rPr>
          <w:rFonts w:ascii="Sylfaen" w:hAnsi="Sylfaen" w:cs="Courier New"/>
          <w:i/>
          <w:sz w:val="20"/>
          <w:szCs w:val="20"/>
        </w:rPr>
      </w:pPr>
    </w:p>
    <w:p w:rsidR="002500BD" w:rsidRPr="00C65992" w:rsidRDefault="002500BD" w:rsidP="006168AD">
      <w:pPr>
        <w:pStyle w:val="ListParagraph"/>
        <w:numPr>
          <w:ilvl w:val="0"/>
          <w:numId w:val="13"/>
        </w:numPr>
        <w:spacing w:after="0"/>
        <w:rPr>
          <w:rFonts w:ascii="Sylfaen" w:hAnsi="Sylfaen" w:cs="Courier New"/>
          <w:sz w:val="20"/>
          <w:szCs w:val="20"/>
        </w:rPr>
      </w:pPr>
      <w:r w:rsidRPr="00C65992">
        <w:rPr>
          <w:rFonts w:ascii="Sylfaen" w:hAnsi="Sylfaen" w:cs="Courier New"/>
          <w:sz w:val="20"/>
          <w:szCs w:val="20"/>
        </w:rPr>
        <w:t xml:space="preserve">Using the fractional abundance and the average atomic mass of each isotope, calculate the </w:t>
      </w:r>
      <w:r w:rsidR="00CB5E6F" w:rsidRPr="00CB5E6F">
        <w:rPr>
          <w:rFonts w:ascii="Sylfaen" w:hAnsi="Sylfaen" w:cs="Courier New"/>
          <w:b/>
          <w:sz w:val="20"/>
          <w:szCs w:val="20"/>
        </w:rPr>
        <w:t xml:space="preserve">average </w:t>
      </w:r>
      <w:r w:rsidRPr="00C65992">
        <w:rPr>
          <w:rFonts w:ascii="Sylfaen" w:hAnsi="Sylfaen" w:cs="Courier New"/>
          <w:b/>
          <w:sz w:val="20"/>
          <w:szCs w:val="20"/>
        </w:rPr>
        <w:t xml:space="preserve">atomic mass of </w:t>
      </w:r>
      <w:proofErr w:type="spellStart"/>
      <w:r w:rsidRPr="00C65992">
        <w:rPr>
          <w:rFonts w:ascii="Sylfaen" w:hAnsi="Sylfaen" w:cs="Courier New"/>
          <w:b/>
          <w:sz w:val="20"/>
          <w:szCs w:val="20"/>
        </w:rPr>
        <w:t>Pe</w:t>
      </w:r>
      <w:proofErr w:type="spellEnd"/>
      <w:r w:rsidR="00114E29" w:rsidRPr="00C65992">
        <w:rPr>
          <w:rFonts w:ascii="Sylfaen" w:hAnsi="Sylfaen" w:cs="Courier New"/>
          <w:b/>
          <w:sz w:val="20"/>
          <w:szCs w:val="20"/>
        </w:rPr>
        <w:t xml:space="preserve">. </w:t>
      </w:r>
      <w:r w:rsidR="00114E29" w:rsidRPr="00C65992">
        <w:rPr>
          <w:rFonts w:ascii="Sylfaen" w:hAnsi="Sylfaen" w:cs="Courier New"/>
          <w:sz w:val="20"/>
          <w:szCs w:val="20"/>
        </w:rPr>
        <w:t xml:space="preserve">Multiply the average mass of Isotope I by the fractional abundance of Isotope I. Then, </w:t>
      </w:r>
      <w:r w:rsidR="00CA18AE" w:rsidRPr="00C65992">
        <w:rPr>
          <w:rFonts w:ascii="Sylfaen" w:hAnsi="Sylfaen" w:cs="Courier New"/>
          <w:sz w:val="20"/>
          <w:szCs w:val="20"/>
        </w:rPr>
        <w:t>m</w:t>
      </w:r>
      <w:r w:rsidR="00114E29" w:rsidRPr="00C65992">
        <w:rPr>
          <w:rFonts w:ascii="Sylfaen" w:hAnsi="Sylfaen" w:cs="Courier New"/>
          <w:sz w:val="20"/>
          <w:szCs w:val="20"/>
        </w:rPr>
        <w:t>ultiply the average mass of Isotope I</w:t>
      </w:r>
      <w:r w:rsidR="00CA18AE" w:rsidRPr="00C65992">
        <w:rPr>
          <w:rFonts w:ascii="Sylfaen" w:hAnsi="Sylfaen" w:cs="Courier New"/>
          <w:sz w:val="20"/>
          <w:szCs w:val="20"/>
        </w:rPr>
        <w:t>I</w:t>
      </w:r>
      <w:r w:rsidR="00114E29" w:rsidRPr="00C65992">
        <w:rPr>
          <w:rFonts w:ascii="Sylfaen" w:hAnsi="Sylfaen" w:cs="Courier New"/>
          <w:sz w:val="20"/>
          <w:szCs w:val="20"/>
        </w:rPr>
        <w:t xml:space="preserve"> by the fractional abundance of Isotope I</w:t>
      </w:r>
      <w:r w:rsidR="00CA18AE" w:rsidRPr="00C65992">
        <w:rPr>
          <w:rFonts w:ascii="Sylfaen" w:hAnsi="Sylfaen" w:cs="Courier New"/>
          <w:sz w:val="20"/>
          <w:szCs w:val="20"/>
        </w:rPr>
        <w:t>I</w:t>
      </w:r>
      <w:r w:rsidR="00114E29" w:rsidRPr="00C65992">
        <w:rPr>
          <w:rFonts w:ascii="Sylfaen" w:hAnsi="Sylfaen" w:cs="Courier New"/>
          <w:sz w:val="20"/>
          <w:szCs w:val="20"/>
        </w:rPr>
        <w:t>.</w:t>
      </w:r>
      <w:r w:rsidR="00CA18AE" w:rsidRPr="00C65992">
        <w:rPr>
          <w:rFonts w:ascii="Sylfaen" w:hAnsi="Sylfaen" w:cs="Courier New"/>
          <w:sz w:val="20"/>
          <w:szCs w:val="20"/>
        </w:rPr>
        <w:t xml:space="preserve"> Finally, add these two products together.</w:t>
      </w:r>
    </w:p>
    <w:p w:rsidR="002500BD" w:rsidRPr="00C65992" w:rsidRDefault="002500BD" w:rsidP="00B01D83">
      <w:pPr>
        <w:spacing w:after="0"/>
        <w:rPr>
          <w:rFonts w:ascii="Sylfaen" w:hAnsi="Sylfaen" w:cs="Courier New"/>
          <w:sz w:val="20"/>
          <w:szCs w:val="20"/>
        </w:rPr>
      </w:pPr>
    </w:p>
    <w:p w:rsidR="006168AD" w:rsidRPr="00C65992" w:rsidRDefault="002500BD" w:rsidP="006168AD">
      <w:pPr>
        <w:spacing w:after="0"/>
        <w:ind w:left="720"/>
        <w:rPr>
          <w:rFonts w:ascii="Sylfaen" w:hAnsi="Sylfaen" w:cs="Courier New"/>
          <w:i/>
          <w:sz w:val="20"/>
          <w:szCs w:val="20"/>
        </w:rPr>
      </w:pPr>
      <w:r w:rsidRPr="00C65992">
        <w:rPr>
          <w:rFonts w:ascii="Sylfaen" w:hAnsi="Sylfaen" w:cs="Courier New"/>
          <w:i/>
          <w:sz w:val="20"/>
          <w:szCs w:val="20"/>
        </w:rPr>
        <w:t>A</w:t>
      </w:r>
      <w:r w:rsidR="00CB5E6F">
        <w:rPr>
          <w:rFonts w:ascii="Sylfaen" w:hAnsi="Sylfaen" w:cs="Courier New"/>
          <w:i/>
          <w:sz w:val="20"/>
          <w:szCs w:val="20"/>
        </w:rPr>
        <w:t>verage a</w:t>
      </w:r>
      <w:r w:rsidRPr="00C65992">
        <w:rPr>
          <w:rFonts w:ascii="Sylfaen" w:hAnsi="Sylfaen" w:cs="Courier New"/>
          <w:i/>
          <w:sz w:val="20"/>
          <w:szCs w:val="20"/>
        </w:rPr>
        <w:t xml:space="preserve">tomic mass of </w:t>
      </w:r>
      <w:proofErr w:type="spellStart"/>
      <w:r w:rsidRPr="00C65992">
        <w:rPr>
          <w:rFonts w:ascii="Sylfaen" w:hAnsi="Sylfaen" w:cs="Courier New"/>
          <w:i/>
          <w:sz w:val="20"/>
          <w:szCs w:val="20"/>
        </w:rPr>
        <w:t>Pe</w:t>
      </w:r>
      <w:proofErr w:type="spellEnd"/>
      <w:r w:rsidRPr="00C65992">
        <w:rPr>
          <w:rFonts w:ascii="Sylfaen" w:hAnsi="Sylfaen" w:cs="Courier New"/>
          <w:i/>
          <w:sz w:val="20"/>
          <w:szCs w:val="20"/>
        </w:rPr>
        <w:t xml:space="preserve">   =  </w:t>
      </w:r>
      <w:r w:rsidR="004E359B" w:rsidRPr="00C65992">
        <w:rPr>
          <w:rFonts w:ascii="Sylfaen" w:hAnsi="Sylfaen" w:cs="Courier New"/>
          <w:i/>
          <w:sz w:val="20"/>
          <w:szCs w:val="20"/>
        </w:rPr>
        <w:t xml:space="preserve"> (average mass of Isotope </w:t>
      </w:r>
      <w:proofErr w:type="gramStart"/>
      <w:r w:rsidR="004E359B" w:rsidRPr="00C65992">
        <w:rPr>
          <w:rFonts w:ascii="Sylfaen" w:hAnsi="Sylfaen" w:cs="Courier New"/>
          <w:i/>
          <w:sz w:val="20"/>
          <w:szCs w:val="20"/>
        </w:rPr>
        <w:t>I )</w:t>
      </w:r>
      <w:proofErr w:type="gramEnd"/>
      <w:r w:rsidR="004E359B" w:rsidRPr="00C65992">
        <w:rPr>
          <w:rFonts w:ascii="Sylfaen" w:hAnsi="Sylfaen" w:cs="Courier New"/>
          <w:i/>
          <w:sz w:val="20"/>
          <w:szCs w:val="20"/>
        </w:rPr>
        <w:t xml:space="preserve"> (f</w:t>
      </w:r>
      <w:r w:rsidRPr="00C65992">
        <w:rPr>
          <w:rFonts w:ascii="Sylfaen" w:hAnsi="Sylfaen" w:cs="Courier New"/>
          <w:i/>
          <w:sz w:val="20"/>
          <w:szCs w:val="20"/>
        </w:rPr>
        <w:t xml:space="preserve">ractional abundance of Isotope I) </w:t>
      </w:r>
      <w:r w:rsidR="004E359B" w:rsidRPr="00C65992">
        <w:rPr>
          <w:rFonts w:ascii="Sylfaen" w:hAnsi="Sylfaen" w:cs="Courier New"/>
          <w:i/>
          <w:sz w:val="20"/>
          <w:szCs w:val="20"/>
        </w:rPr>
        <w:t xml:space="preserve"> </w:t>
      </w:r>
      <w:r w:rsidRPr="00C65992">
        <w:rPr>
          <w:rFonts w:ascii="Sylfaen" w:hAnsi="Sylfaen" w:cs="Courier New"/>
          <w:i/>
          <w:sz w:val="20"/>
          <w:szCs w:val="20"/>
        </w:rPr>
        <w:t xml:space="preserve">+  </w:t>
      </w:r>
    </w:p>
    <w:p w:rsidR="002500BD" w:rsidRDefault="006168AD" w:rsidP="006168AD">
      <w:pPr>
        <w:spacing w:after="0"/>
        <w:ind w:left="1440" w:firstLine="720"/>
        <w:rPr>
          <w:rFonts w:ascii="Sylfaen" w:hAnsi="Sylfaen" w:cs="Courier New"/>
          <w:i/>
          <w:sz w:val="20"/>
          <w:szCs w:val="20"/>
        </w:rPr>
      </w:pPr>
      <w:r w:rsidRPr="00C65992">
        <w:rPr>
          <w:rFonts w:ascii="Sylfaen" w:hAnsi="Sylfaen" w:cs="Courier New"/>
          <w:i/>
          <w:sz w:val="20"/>
          <w:szCs w:val="20"/>
        </w:rPr>
        <w:t xml:space="preserve">   </w:t>
      </w:r>
      <w:r w:rsidR="004E359B" w:rsidRPr="00C65992">
        <w:rPr>
          <w:rFonts w:ascii="Sylfaen" w:hAnsi="Sylfaen" w:cs="Courier New"/>
          <w:i/>
          <w:sz w:val="20"/>
          <w:szCs w:val="20"/>
        </w:rPr>
        <w:t>(</w:t>
      </w:r>
      <w:proofErr w:type="gramStart"/>
      <w:r w:rsidR="004E359B" w:rsidRPr="00C65992">
        <w:rPr>
          <w:rFonts w:ascii="Sylfaen" w:hAnsi="Sylfaen" w:cs="Courier New"/>
          <w:i/>
          <w:sz w:val="20"/>
          <w:szCs w:val="20"/>
        </w:rPr>
        <w:t>average</w:t>
      </w:r>
      <w:proofErr w:type="gramEnd"/>
      <w:r w:rsidR="004E359B" w:rsidRPr="00C65992">
        <w:rPr>
          <w:rFonts w:ascii="Sylfaen" w:hAnsi="Sylfaen" w:cs="Courier New"/>
          <w:i/>
          <w:sz w:val="20"/>
          <w:szCs w:val="20"/>
        </w:rPr>
        <w:t xml:space="preserve"> mass of Isotope II ) (</w:t>
      </w:r>
      <w:proofErr w:type="gramStart"/>
      <w:r w:rsidR="004E359B" w:rsidRPr="00C65992">
        <w:rPr>
          <w:rFonts w:ascii="Sylfaen" w:hAnsi="Sylfaen" w:cs="Courier New"/>
          <w:i/>
          <w:sz w:val="20"/>
          <w:szCs w:val="20"/>
        </w:rPr>
        <w:t>f</w:t>
      </w:r>
      <w:r w:rsidR="002500BD" w:rsidRPr="00C65992">
        <w:rPr>
          <w:rFonts w:ascii="Sylfaen" w:hAnsi="Sylfaen" w:cs="Courier New"/>
          <w:i/>
          <w:sz w:val="20"/>
          <w:szCs w:val="20"/>
        </w:rPr>
        <w:t>ractional</w:t>
      </w:r>
      <w:proofErr w:type="gramEnd"/>
      <w:r w:rsidR="002500BD" w:rsidRPr="00C65992">
        <w:rPr>
          <w:rFonts w:ascii="Sylfaen" w:hAnsi="Sylfaen" w:cs="Courier New"/>
          <w:i/>
          <w:sz w:val="20"/>
          <w:szCs w:val="20"/>
        </w:rPr>
        <w:t xml:space="preserve"> abundance of Isotope II)</w:t>
      </w:r>
    </w:p>
    <w:p w:rsidR="00783AB2" w:rsidRPr="00783AB2" w:rsidRDefault="00783AB2" w:rsidP="00783AB2">
      <w:pPr>
        <w:pStyle w:val="ListParagraph"/>
        <w:numPr>
          <w:ilvl w:val="0"/>
          <w:numId w:val="12"/>
        </w:numPr>
        <w:spacing w:after="0"/>
        <w:rPr>
          <w:rFonts w:ascii="Sylfaen" w:hAnsi="Sylfaen" w:cs="Courier New"/>
          <w:b/>
          <w:sz w:val="20"/>
          <w:szCs w:val="20"/>
          <w:u w:val="single"/>
        </w:rPr>
      </w:pPr>
      <w:r>
        <w:rPr>
          <w:rFonts w:ascii="Sylfaen" w:hAnsi="Sylfaen" w:cs="Courier New"/>
          <w:b/>
          <w:sz w:val="20"/>
          <w:szCs w:val="20"/>
          <w:u w:val="single"/>
        </w:rPr>
        <w:t>Conclusion</w:t>
      </w:r>
      <w:r w:rsidRPr="00C65992">
        <w:rPr>
          <w:rFonts w:ascii="Sylfaen" w:hAnsi="Sylfaen" w:cs="Courier New"/>
          <w:b/>
          <w:sz w:val="20"/>
          <w:szCs w:val="20"/>
          <w:u w:val="single"/>
        </w:rPr>
        <w:t>:</w:t>
      </w:r>
      <w:r>
        <w:rPr>
          <w:rFonts w:ascii="Sylfaen" w:hAnsi="Sylfaen" w:cs="Courier New"/>
          <w:sz w:val="20"/>
          <w:szCs w:val="20"/>
        </w:rPr>
        <w:t xml:space="preserve"> </w:t>
      </w:r>
    </w:p>
    <w:p w:rsidR="00783AB2" w:rsidRPr="00783AB2" w:rsidRDefault="00783AB2" w:rsidP="00783AB2">
      <w:pPr>
        <w:spacing w:after="0"/>
        <w:ind w:left="360"/>
        <w:rPr>
          <w:rFonts w:ascii="Sylfaen" w:hAnsi="Sylfaen" w:cs="Courier New"/>
          <w:i/>
          <w:sz w:val="20"/>
          <w:szCs w:val="20"/>
        </w:rPr>
      </w:pPr>
      <w:r w:rsidRPr="00783AB2">
        <w:rPr>
          <w:rFonts w:ascii="Sylfaen" w:hAnsi="Sylfaen" w:cs="Courier New"/>
          <w:i/>
          <w:sz w:val="20"/>
          <w:szCs w:val="20"/>
        </w:rPr>
        <w:t xml:space="preserve">“The average atomic mass of the imaginary element </w:t>
      </w:r>
      <w:proofErr w:type="spellStart"/>
      <w:r w:rsidRPr="00783AB2">
        <w:rPr>
          <w:rFonts w:ascii="Sylfaen" w:hAnsi="Sylfaen" w:cs="Courier New"/>
          <w:i/>
          <w:sz w:val="20"/>
          <w:szCs w:val="20"/>
        </w:rPr>
        <w:t>Pennium</w:t>
      </w:r>
      <w:proofErr w:type="spellEnd"/>
      <w:r w:rsidRPr="00783AB2">
        <w:rPr>
          <w:rFonts w:ascii="Sylfaen" w:hAnsi="Sylfaen" w:cs="Courier New"/>
          <w:i/>
          <w:sz w:val="20"/>
          <w:szCs w:val="20"/>
        </w:rPr>
        <w:t xml:space="preserve"> is ______________</w:t>
      </w:r>
      <w:proofErr w:type="gramStart"/>
      <w:r w:rsidRPr="00783AB2">
        <w:rPr>
          <w:rFonts w:ascii="Sylfaen" w:hAnsi="Sylfaen" w:cs="Courier New"/>
          <w:i/>
          <w:sz w:val="20"/>
          <w:szCs w:val="20"/>
        </w:rPr>
        <w:t>_ .”</w:t>
      </w:r>
      <w:proofErr w:type="gramEnd"/>
    </w:p>
    <w:p w:rsidR="00783AB2" w:rsidRPr="00C65992" w:rsidRDefault="00783AB2" w:rsidP="006168AD">
      <w:pPr>
        <w:spacing w:after="0"/>
        <w:ind w:left="1440" w:firstLine="720"/>
        <w:rPr>
          <w:rFonts w:ascii="Sylfaen" w:hAnsi="Sylfaen" w:cs="Courier New"/>
          <w:sz w:val="20"/>
          <w:szCs w:val="20"/>
        </w:rPr>
      </w:pPr>
    </w:p>
    <w:p w:rsidR="009F16BF" w:rsidRDefault="009F16BF" w:rsidP="009F16BF">
      <w:pPr>
        <w:pStyle w:val="Heading1"/>
        <w:rPr>
          <w:rFonts w:ascii="Sylfaen" w:hAnsi="Sylfaen" w:cs="Courier New"/>
          <w:b w:val="0"/>
          <w:sz w:val="20"/>
          <w:szCs w:val="20"/>
        </w:rPr>
      </w:pPr>
      <w:r w:rsidRPr="00C65992">
        <w:rPr>
          <w:rFonts w:ascii="Sylfaen" w:hAnsi="Sylfaen" w:cs="Courier New"/>
          <w:b w:val="0"/>
          <w:sz w:val="20"/>
          <w:szCs w:val="20"/>
        </w:rPr>
        <w:t xml:space="preserve">EXTRA CREDIT: Not all pennies are made from copper. </w:t>
      </w:r>
      <w:r w:rsidR="00056424" w:rsidRPr="00C65992">
        <w:rPr>
          <w:rFonts w:ascii="Sylfaen" w:hAnsi="Sylfaen" w:cs="Courier New"/>
          <w:b w:val="0"/>
          <w:sz w:val="20"/>
          <w:szCs w:val="20"/>
        </w:rPr>
        <w:t xml:space="preserve">In 1943, our pennies were steel! This was because copper was so valuable for the war effort. Calculate the atomic mass of </w:t>
      </w:r>
      <w:proofErr w:type="spellStart"/>
      <w:r w:rsidR="00056424" w:rsidRPr="00C65992">
        <w:rPr>
          <w:rFonts w:ascii="Sylfaen" w:hAnsi="Sylfaen" w:cs="Courier New"/>
          <w:b w:val="0"/>
          <w:sz w:val="20"/>
          <w:szCs w:val="20"/>
        </w:rPr>
        <w:t>Pe</w:t>
      </w:r>
      <w:proofErr w:type="spellEnd"/>
      <w:r w:rsidR="00056424" w:rsidRPr="00C65992">
        <w:rPr>
          <w:rFonts w:ascii="Sylfaen" w:hAnsi="Sylfaen" w:cs="Courier New"/>
          <w:b w:val="0"/>
          <w:sz w:val="20"/>
          <w:szCs w:val="20"/>
        </w:rPr>
        <w:t xml:space="preserve"> if </w:t>
      </w:r>
      <w:r w:rsidR="00056424" w:rsidRPr="00C65992">
        <w:rPr>
          <w:rFonts w:ascii="Sylfaen" w:hAnsi="Sylfaen" w:cs="Courier New"/>
          <w:b w:val="0"/>
          <w:i/>
          <w:sz w:val="20"/>
          <w:szCs w:val="20"/>
          <w:u w:val="single"/>
        </w:rPr>
        <w:t>in addition</w:t>
      </w:r>
      <w:r w:rsidR="00056424" w:rsidRPr="00C65992">
        <w:rPr>
          <w:rFonts w:ascii="Sylfaen" w:hAnsi="Sylfaen" w:cs="Courier New"/>
          <w:b w:val="0"/>
          <w:sz w:val="20"/>
          <w:szCs w:val="20"/>
        </w:rPr>
        <w:t xml:space="preserve"> to your pennies you have one (1) more for a total of 21 pennies. This additional penny is a 1943 steel penny with a mass of 2.70 g.</w:t>
      </w:r>
      <w:bookmarkStart w:id="0" w:name="_GoBack"/>
      <w:bookmarkEnd w:id="0"/>
    </w:p>
    <w:sectPr w:rsidR="009F16BF" w:rsidSect="00C65992">
      <w:footerReference w:type="default" r:id="rId8"/>
      <w:headerReference w:type="first" r:id="rId9"/>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83" w:rsidRDefault="00F22483" w:rsidP="00015EE3">
      <w:pPr>
        <w:spacing w:after="0" w:line="240" w:lineRule="auto"/>
      </w:pPr>
      <w:r>
        <w:separator/>
      </w:r>
    </w:p>
  </w:endnote>
  <w:endnote w:type="continuationSeparator" w:id="0">
    <w:p w:rsidR="00F22483" w:rsidRDefault="00F22483"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AD" w:rsidRDefault="006168AD">
    <w:pPr>
      <w:pStyle w:val="Footer"/>
    </w:pPr>
  </w:p>
  <w:p w:rsidR="006168AD" w:rsidRDefault="0061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83" w:rsidRDefault="00F22483" w:rsidP="00015EE3">
      <w:pPr>
        <w:spacing w:after="0" w:line="240" w:lineRule="auto"/>
      </w:pPr>
      <w:r>
        <w:separator/>
      </w:r>
    </w:p>
  </w:footnote>
  <w:footnote w:type="continuationSeparator" w:id="0">
    <w:p w:rsidR="00F22483" w:rsidRDefault="00F22483"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788"/>
      <w:gridCol w:w="4788"/>
    </w:tblGrid>
    <w:tr w:rsidR="000F7494" w:rsidRPr="008B715D" w:rsidTr="000F7494">
      <w:tc>
        <w:tcPr>
          <w:tcW w:w="4788" w:type="dxa"/>
        </w:tcPr>
        <w:p w:rsidR="000F7494" w:rsidRPr="008B715D" w:rsidRDefault="000F7494" w:rsidP="000F7494">
          <w:pPr>
            <w:pStyle w:val="Header"/>
            <w:rPr>
              <w:rFonts w:ascii="Arabic Typesetting" w:hAnsi="Arabic Typesetting" w:cs="Arabic Typesetting"/>
              <w:sz w:val="20"/>
              <w:szCs w:val="20"/>
            </w:rPr>
          </w:pPr>
          <w:r w:rsidRPr="008B715D">
            <w:rPr>
              <w:rFonts w:ascii="Arabic Typesetting" w:hAnsi="Arabic Typesetting" w:cs="Arabic Typesetting"/>
              <w:sz w:val="20"/>
              <w:szCs w:val="20"/>
            </w:rPr>
            <w:t>Lab Station #</w:t>
          </w:r>
        </w:p>
      </w:tc>
      <w:tc>
        <w:tcPr>
          <w:tcW w:w="4788" w:type="dxa"/>
        </w:tcPr>
        <w:p w:rsidR="000F7494" w:rsidRPr="008B715D" w:rsidRDefault="000F7494" w:rsidP="000F7494">
          <w:pPr>
            <w:pStyle w:val="Header"/>
            <w:rPr>
              <w:rFonts w:ascii="Arabic Typesetting" w:hAnsi="Arabic Typesetting" w:cs="Arabic Typesetting"/>
              <w:sz w:val="20"/>
              <w:szCs w:val="20"/>
            </w:rPr>
          </w:pPr>
          <w:r w:rsidRPr="008B715D">
            <w:rPr>
              <w:rFonts w:ascii="Arabic Typesetting" w:hAnsi="Arabic Typesetting" w:cs="Arabic Typesetting"/>
              <w:sz w:val="20"/>
              <w:szCs w:val="20"/>
            </w:rPr>
            <w:t>Name</w:t>
          </w:r>
        </w:p>
      </w:tc>
    </w:tr>
    <w:tr w:rsidR="000F7494" w:rsidRPr="008B715D" w:rsidTr="000F7494">
      <w:tc>
        <w:tcPr>
          <w:tcW w:w="4788" w:type="dxa"/>
        </w:tcPr>
        <w:p w:rsidR="000F7494" w:rsidRPr="008B715D" w:rsidRDefault="000F7494" w:rsidP="000F7494">
          <w:pPr>
            <w:pStyle w:val="Header"/>
            <w:rPr>
              <w:rFonts w:ascii="Arabic Typesetting" w:hAnsi="Arabic Typesetting" w:cs="Arabic Typesetting"/>
              <w:sz w:val="20"/>
              <w:szCs w:val="20"/>
            </w:rPr>
          </w:pPr>
          <w:r w:rsidRPr="008B715D">
            <w:rPr>
              <w:rFonts w:ascii="Arabic Typesetting" w:hAnsi="Arabic Typesetting" w:cs="Arabic Typesetting"/>
              <w:sz w:val="20"/>
              <w:szCs w:val="20"/>
            </w:rPr>
            <w:t>Partner</w:t>
          </w:r>
        </w:p>
      </w:tc>
      <w:tc>
        <w:tcPr>
          <w:tcW w:w="4788" w:type="dxa"/>
        </w:tcPr>
        <w:p w:rsidR="000F7494" w:rsidRPr="008B715D" w:rsidRDefault="000F7494" w:rsidP="000F7494">
          <w:pPr>
            <w:pStyle w:val="Header"/>
            <w:rPr>
              <w:rFonts w:ascii="Arabic Typesetting" w:hAnsi="Arabic Typesetting" w:cs="Arabic Typesetting"/>
              <w:sz w:val="20"/>
              <w:szCs w:val="20"/>
            </w:rPr>
          </w:pPr>
          <w:r w:rsidRPr="008B715D">
            <w:rPr>
              <w:rFonts w:ascii="Arabic Typesetting" w:hAnsi="Arabic Typesetting" w:cs="Arabic Typesetting"/>
              <w:sz w:val="20"/>
              <w:szCs w:val="20"/>
            </w:rPr>
            <w:t>Period</w:t>
          </w:r>
        </w:p>
      </w:tc>
    </w:tr>
    <w:tr w:rsidR="000F7494" w:rsidRPr="008B715D" w:rsidTr="000F7494">
      <w:tc>
        <w:tcPr>
          <w:tcW w:w="4788" w:type="dxa"/>
        </w:tcPr>
        <w:p w:rsidR="000F7494" w:rsidRPr="008B715D" w:rsidRDefault="000F7494" w:rsidP="000F7494">
          <w:pPr>
            <w:pStyle w:val="Header"/>
            <w:rPr>
              <w:rFonts w:ascii="Arabic Typesetting" w:hAnsi="Arabic Typesetting" w:cs="Arabic Typesetting"/>
              <w:sz w:val="20"/>
              <w:szCs w:val="20"/>
            </w:rPr>
          </w:pPr>
          <w:r w:rsidRPr="008B715D">
            <w:rPr>
              <w:rFonts w:ascii="Arabic Typesetting" w:hAnsi="Arabic Typesetting" w:cs="Arabic Typesetting"/>
              <w:sz w:val="20"/>
              <w:szCs w:val="20"/>
            </w:rPr>
            <w:t>Balance #</w:t>
          </w:r>
        </w:p>
      </w:tc>
      <w:tc>
        <w:tcPr>
          <w:tcW w:w="4788" w:type="dxa"/>
        </w:tcPr>
        <w:p w:rsidR="000F7494" w:rsidRPr="008B715D" w:rsidRDefault="000F7494" w:rsidP="000F7494">
          <w:pPr>
            <w:pStyle w:val="Header"/>
            <w:rPr>
              <w:rFonts w:ascii="Arabic Typesetting" w:hAnsi="Arabic Typesetting" w:cs="Arabic Typesetting"/>
              <w:sz w:val="20"/>
              <w:szCs w:val="20"/>
            </w:rPr>
          </w:pPr>
          <w:r w:rsidRPr="008B715D">
            <w:rPr>
              <w:rFonts w:ascii="Arabic Typesetting" w:hAnsi="Arabic Typesetting" w:cs="Arabic Typesetting"/>
              <w:sz w:val="20"/>
              <w:szCs w:val="20"/>
            </w:rPr>
            <w:t>Date</w:t>
          </w:r>
        </w:p>
      </w:tc>
    </w:tr>
  </w:tbl>
  <w:p w:rsidR="00D309BD" w:rsidRDefault="00D309BD" w:rsidP="008B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3D6"/>
    <w:multiLevelType w:val="hybridMultilevel"/>
    <w:tmpl w:val="E7DCA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D0382D"/>
    <w:multiLevelType w:val="hybridMultilevel"/>
    <w:tmpl w:val="17AC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93CA8"/>
    <w:multiLevelType w:val="hybridMultilevel"/>
    <w:tmpl w:val="500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740A7"/>
    <w:multiLevelType w:val="hybridMultilevel"/>
    <w:tmpl w:val="7CDC9EB4"/>
    <w:lvl w:ilvl="0" w:tplc="D9460A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A56F4"/>
    <w:multiLevelType w:val="hybridMultilevel"/>
    <w:tmpl w:val="E4063584"/>
    <w:lvl w:ilvl="0" w:tplc="868AE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51A9A"/>
    <w:multiLevelType w:val="hybridMultilevel"/>
    <w:tmpl w:val="3592AF3A"/>
    <w:lvl w:ilvl="0" w:tplc="0F8E39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1"/>
  </w:num>
  <w:num w:numId="4">
    <w:abstractNumId w:val="6"/>
  </w:num>
  <w:num w:numId="5">
    <w:abstractNumId w:val="10"/>
  </w:num>
  <w:num w:numId="6">
    <w:abstractNumId w:val="12"/>
  </w:num>
  <w:num w:numId="7">
    <w:abstractNumId w:val="7"/>
  </w:num>
  <w:num w:numId="8">
    <w:abstractNumId w:val="8"/>
  </w:num>
  <w:num w:numId="9">
    <w:abstractNumId w:val="4"/>
  </w:num>
  <w:num w:numId="10">
    <w:abstractNumId w:val="9"/>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CA"/>
    <w:rsid w:val="00015EE3"/>
    <w:rsid w:val="00047E53"/>
    <w:rsid w:val="00056424"/>
    <w:rsid w:val="000850BB"/>
    <w:rsid w:val="000958DE"/>
    <w:rsid w:val="000A5D44"/>
    <w:rsid w:val="000A724F"/>
    <w:rsid w:val="000E462C"/>
    <w:rsid w:val="000F7494"/>
    <w:rsid w:val="00113470"/>
    <w:rsid w:val="00114E29"/>
    <w:rsid w:val="00133362"/>
    <w:rsid w:val="0018006C"/>
    <w:rsid w:val="00182CFC"/>
    <w:rsid w:val="001C0AEA"/>
    <w:rsid w:val="00240640"/>
    <w:rsid w:val="002500BD"/>
    <w:rsid w:val="00274D31"/>
    <w:rsid w:val="00285919"/>
    <w:rsid w:val="002A696F"/>
    <w:rsid w:val="002F4227"/>
    <w:rsid w:val="002F4440"/>
    <w:rsid w:val="003164C1"/>
    <w:rsid w:val="003B0100"/>
    <w:rsid w:val="003E3C18"/>
    <w:rsid w:val="003F6836"/>
    <w:rsid w:val="00416EF0"/>
    <w:rsid w:val="00470767"/>
    <w:rsid w:val="004B0AA9"/>
    <w:rsid w:val="004B7E1F"/>
    <w:rsid w:val="004E1753"/>
    <w:rsid w:val="004E359B"/>
    <w:rsid w:val="004F4AE5"/>
    <w:rsid w:val="005210AB"/>
    <w:rsid w:val="00536127"/>
    <w:rsid w:val="00560C64"/>
    <w:rsid w:val="0058192D"/>
    <w:rsid w:val="00584CB6"/>
    <w:rsid w:val="005959B9"/>
    <w:rsid w:val="005A48EA"/>
    <w:rsid w:val="005A6467"/>
    <w:rsid w:val="005D0B47"/>
    <w:rsid w:val="00602067"/>
    <w:rsid w:val="006051C5"/>
    <w:rsid w:val="006168AD"/>
    <w:rsid w:val="00632A8D"/>
    <w:rsid w:val="00682F86"/>
    <w:rsid w:val="006A22B0"/>
    <w:rsid w:val="006A6313"/>
    <w:rsid w:val="006B7D19"/>
    <w:rsid w:val="00711F36"/>
    <w:rsid w:val="007376D2"/>
    <w:rsid w:val="007545C6"/>
    <w:rsid w:val="00783AB2"/>
    <w:rsid w:val="007A268E"/>
    <w:rsid w:val="007C24E8"/>
    <w:rsid w:val="008B19A5"/>
    <w:rsid w:val="008B715D"/>
    <w:rsid w:val="009632E2"/>
    <w:rsid w:val="009A0EC3"/>
    <w:rsid w:val="009F133C"/>
    <w:rsid w:val="009F16BF"/>
    <w:rsid w:val="00A574CA"/>
    <w:rsid w:val="00A67565"/>
    <w:rsid w:val="00A9765E"/>
    <w:rsid w:val="00AA1304"/>
    <w:rsid w:val="00AA548B"/>
    <w:rsid w:val="00AA7B29"/>
    <w:rsid w:val="00AC1291"/>
    <w:rsid w:val="00AF13AE"/>
    <w:rsid w:val="00B01D83"/>
    <w:rsid w:val="00B031CC"/>
    <w:rsid w:val="00B56BB5"/>
    <w:rsid w:val="00B92621"/>
    <w:rsid w:val="00BD464A"/>
    <w:rsid w:val="00C53EC4"/>
    <w:rsid w:val="00C65992"/>
    <w:rsid w:val="00C909DF"/>
    <w:rsid w:val="00CA18AE"/>
    <w:rsid w:val="00CB2D4A"/>
    <w:rsid w:val="00CB5E6F"/>
    <w:rsid w:val="00CF3F86"/>
    <w:rsid w:val="00D2316A"/>
    <w:rsid w:val="00D309BD"/>
    <w:rsid w:val="00D56D3B"/>
    <w:rsid w:val="00D61054"/>
    <w:rsid w:val="00D72928"/>
    <w:rsid w:val="00D80D64"/>
    <w:rsid w:val="00D861F6"/>
    <w:rsid w:val="00D93B05"/>
    <w:rsid w:val="00DC4FB7"/>
    <w:rsid w:val="00DC6C05"/>
    <w:rsid w:val="00DE046E"/>
    <w:rsid w:val="00DE43B2"/>
    <w:rsid w:val="00DE4BB6"/>
    <w:rsid w:val="00E05483"/>
    <w:rsid w:val="00E179B3"/>
    <w:rsid w:val="00E2278B"/>
    <w:rsid w:val="00E3189D"/>
    <w:rsid w:val="00E3604A"/>
    <w:rsid w:val="00E54549"/>
    <w:rsid w:val="00E57FDF"/>
    <w:rsid w:val="00E63205"/>
    <w:rsid w:val="00EB3DCC"/>
    <w:rsid w:val="00EB6F9A"/>
    <w:rsid w:val="00EC07D4"/>
    <w:rsid w:val="00F22483"/>
    <w:rsid w:val="00F54EA6"/>
    <w:rsid w:val="00FB5DFE"/>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83D71-3CD4-4C32-ACC9-50BFBA49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 w:type="character" w:customStyle="1" w:styleId="Heading1Char">
    <w:name w:val="Heading 1 Char"/>
    <w:basedOn w:val="DefaultParagraphFont"/>
    <w:link w:val="Heading1"/>
    <w:uiPriority w:val="9"/>
    <w:rsid w:val="009F16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ohnson01\From%20old%20pc\Desktop\Chemistry1\Chem%20I%20Labs\L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71C7-6DBE-49E4-818B-1523CD01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Template</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A.</dc:creator>
  <cp:lastModifiedBy>Johnson, Angela A.</cp:lastModifiedBy>
  <cp:revision>2</cp:revision>
  <cp:lastPrinted>2015-10-07T11:35:00Z</cp:lastPrinted>
  <dcterms:created xsi:type="dcterms:W3CDTF">2019-09-12T18:26:00Z</dcterms:created>
  <dcterms:modified xsi:type="dcterms:W3CDTF">2019-09-12T18:26:00Z</dcterms:modified>
</cp:coreProperties>
</file>